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416" w:rsidRDefault="00A77416" w:rsidP="00A77416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F65D7" w:rsidRDefault="002F65D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65D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90005" cy="8794088"/>
            <wp:effectExtent l="0" t="0" r="0" b="7620"/>
            <wp:docPr id="1" name="Рисунок 1" descr="C:\Users\User\Desktop\приложения впр\ма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иложения впр\мат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5D7" w:rsidRDefault="002F65D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F65D7" w:rsidRDefault="002F65D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65D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90005" cy="8794088"/>
            <wp:effectExtent l="0" t="0" r="0" b="7620"/>
            <wp:docPr id="2" name="Рисунок 2" descr="C:\Users\User\Desktop\приложения впр\ма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иложения впр\мат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AC7" w:rsidRPr="007B4AC7" w:rsidRDefault="007B4AC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общеобразовательное бюджетное учреждение</w:t>
      </w:r>
    </w:p>
    <w:p w:rsidR="007B4AC7" w:rsidRPr="007B4AC7" w:rsidRDefault="007B4AC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основная общеобразовательная школа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с.Старотураево</w:t>
      </w:r>
      <w:proofErr w:type="spellEnd"/>
    </w:p>
    <w:p w:rsidR="007B4AC7" w:rsidRDefault="007B4AC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Ермекеевский</w:t>
      </w:r>
      <w:proofErr w:type="spellEnd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</w:t>
      </w:r>
    </w:p>
    <w:p w:rsidR="00992FDE" w:rsidRPr="007B4AC7" w:rsidRDefault="00992FDE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7741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B4AC7" w:rsidRPr="007B4AC7" w:rsidRDefault="007B4AC7" w:rsidP="007B4AC7">
      <w:pPr>
        <w:shd w:val="clear" w:color="auto" w:fill="FFFFFF"/>
        <w:tabs>
          <w:tab w:val="left" w:pos="3384"/>
          <w:tab w:val="left" w:pos="6458"/>
        </w:tabs>
        <w:overflowPunct w:val="0"/>
        <w:autoSpaceDE w:val="0"/>
        <w:autoSpaceDN w:val="0"/>
        <w:adjustRightInd w:val="0"/>
        <w:spacing w:before="120" w:after="0" w:line="240" w:lineRule="auto"/>
        <w:ind w:left="7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4AC7" w:rsidRPr="007B4AC7" w:rsidRDefault="007B4AC7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spacing w:val="-5"/>
          <w:lang w:eastAsia="ru-RU"/>
        </w:rPr>
        <w:t>Рассмотрено                                                          «Согласовано»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992FDE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Утверждаю»</w:t>
      </w:r>
    </w:p>
    <w:p w:rsidR="007B4AC7" w:rsidRPr="007B4AC7" w:rsidRDefault="00992FDE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На заседании   Ш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МО                               Зам директора по УВР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Директор МОБУ ООШ </w:t>
      </w:r>
    </w:p>
    <w:p w:rsidR="007B4AC7" w:rsidRPr="007B4AC7" w:rsidRDefault="00992FDE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_______ Миннибаева Р.М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>.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_____</w:t>
      </w:r>
      <w:proofErr w:type="gramStart"/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  </w:t>
      </w:r>
      <w:proofErr w:type="spellStart"/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>Самигуллина</w:t>
      </w:r>
      <w:proofErr w:type="spellEnd"/>
      <w:proofErr w:type="gramEnd"/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Г.Ф.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  <w:proofErr w:type="spellStart"/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>с.Старотураево</w:t>
      </w:r>
      <w:proofErr w:type="spellEnd"/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</w:t>
      </w:r>
    </w:p>
    <w:p w:rsidR="007B4AC7" w:rsidRPr="007B4AC7" w:rsidRDefault="00992FDE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Протокол №</w:t>
      </w:r>
      <w:r w:rsidR="007B4AC7"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_____                                  «____»________2020г.                                    _______Каримова А.Т.   </w:t>
      </w:r>
    </w:p>
    <w:p w:rsidR="007B4AC7" w:rsidRPr="007B4AC7" w:rsidRDefault="007B4AC7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«____»_________2020г.                                                                                 </w:t>
      </w:r>
      <w:r w:rsidR="00D93473">
        <w:rPr>
          <w:rFonts w:ascii="Times New Roman" w:eastAsia="Times New Roman" w:hAnsi="Times New Roman" w:cs="Times New Roman"/>
          <w:position w:val="2"/>
          <w:lang w:eastAsia="ru-RU"/>
        </w:rPr>
        <w:t xml:space="preserve">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Приказ  №_____</w:t>
      </w:r>
    </w:p>
    <w:p w:rsidR="007B4AC7" w:rsidRPr="007B4AC7" w:rsidRDefault="007B4AC7" w:rsidP="007B4AC7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                                                                       </w:t>
      </w:r>
      <w:r w:rsidR="00D93473"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от «____»___________2020г.       </w:t>
      </w:r>
    </w:p>
    <w:p w:rsidR="007B4AC7" w:rsidRPr="007B4AC7" w:rsidRDefault="007B4AC7" w:rsidP="007B4AC7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B04A4B" w:rsidRPr="00B04A4B" w:rsidRDefault="00B04A4B" w:rsidP="00B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ПРИЛОЖЕНИЕ</w:t>
      </w:r>
    </w:p>
    <w:p w:rsidR="00B04A4B" w:rsidRPr="00B04A4B" w:rsidRDefault="00B04A4B" w:rsidP="00B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к рабочей программе</w:t>
      </w:r>
    </w:p>
    <w:p w:rsidR="00B04A4B" w:rsidRPr="00B04A4B" w:rsidRDefault="00B04A4B" w:rsidP="00B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по учебному предмету «Математика»</w:t>
      </w:r>
    </w:p>
    <w:p w:rsidR="00B04A4B" w:rsidRPr="00B04A4B" w:rsidRDefault="00B04A4B" w:rsidP="00B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для обучающихся 5 класса</w:t>
      </w:r>
    </w:p>
    <w:p w:rsidR="00992FDE" w:rsidRDefault="00B04A4B" w:rsidP="00B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на 2020-2021 учебный год</w:t>
      </w: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A4B" w:rsidRDefault="00B04A4B" w:rsidP="00B0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992FDE">
        <w:rPr>
          <w:rFonts w:ascii="Times New Roman" w:hAnsi="Times New Roman" w:cs="Times New Roman"/>
          <w:sz w:val="28"/>
          <w:szCs w:val="28"/>
        </w:rPr>
        <w:t xml:space="preserve"> программы:</w:t>
      </w:r>
      <w:r w:rsidRPr="00B04A4B">
        <w:t xml:space="preserve"> </w:t>
      </w:r>
      <w:proofErr w:type="spellStart"/>
      <w:r w:rsidRPr="00B04A4B">
        <w:rPr>
          <w:rFonts w:ascii="Times New Roman" w:hAnsi="Times New Roman" w:cs="Times New Roman"/>
          <w:sz w:val="28"/>
          <w:szCs w:val="28"/>
        </w:rPr>
        <w:t>Вахитова</w:t>
      </w:r>
      <w:proofErr w:type="spellEnd"/>
      <w:r w:rsidRPr="00B04A4B">
        <w:rPr>
          <w:rFonts w:ascii="Times New Roman" w:hAnsi="Times New Roman" w:cs="Times New Roman"/>
          <w:sz w:val="28"/>
          <w:szCs w:val="28"/>
        </w:rPr>
        <w:t xml:space="preserve"> Л.Ф., </w:t>
      </w:r>
    </w:p>
    <w:p w:rsidR="00B04A4B" w:rsidRPr="00B04A4B" w:rsidRDefault="00B04A4B" w:rsidP="00B0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 xml:space="preserve">учитель высшей </w:t>
      </w:r>
    </w:p>
    <w:p w:rsidR="00992FDE" w:rsidRDefault="00B04A4B" w:rsidP="00B0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992FDE" w:rsidRDefault="00992FDE" w:rsidP="00B04A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A77416">
      <w:pPr>
        <w:rPr>
          <w:rFonts w:ascii="Times New Roman" w:hAnsi="Times New Roman" w:cs="Times New Roman"/>
          <w:sz w:val="28"/>
          <w:szCs w:val="28"/>
        </w:rPr>
      </w:pPr>
    </w:p>
    <w:p w:rsidR="00A77416" w:rsidRDefault="00A77416" w:rsidP="00A77416">
      <w:pPr>
        <w:rPr>
          <w:rFonts w:ascii="Times New Roman" w:hAnsi="Times New Roman" w:cs="Times New Roman"/>
          <w:sz w:val="28"/>
          <w:szCs w:val="28"/>
        </w:rPr>
      </w:pPr>
    </w:p>
    <w:p w:rsidR="00992FDE" w:rsidRDefault="00992FDE" w:rsidP="00992FD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С.Старотураево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7B4AC7" w:rsidRPr="007B4AC7" w:rsidRDefault="007B4AC7" w:rsidP="00992FDE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</w:p>
    <w:p w:rsidR="00B65B20" w:rsidRDefault="00B65B20" w:rsidP="00BE3B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B20" w:rsidRDefault="00B65B20" w:rsidP="00BE3B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65D7" w:rsidRDefault="002F65D7" w:rsidP="00BE3B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65D7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390005" cy="8794088"/>
            <wp:effectExtent l="0" t="0" r="0" b="7620"/>
            <wp:docPr id="3" name="Рисунок 3" descr="C:\Users\User\Desktop\приложения впр\ма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иложения впр\мат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B62" w:rsidRPr="00BE3B62" w:rsidRDefault="00BE3B62" w:rsidP="00BE3B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E3B62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  <w:proofErr w:type="gramEnd"/>
    </w:p>
    <w:p w:rsidR="00BE3B62" w:rsidRPr="00BE3B62" w:rsidRDefault="00BE3B62" w:rsidP="00BE3B6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E3B62">
        <w:rPr>
          <w:rFonts w:ascii="Times New Roman" w:hAnsi="Times New Roman" w:cs="Times New Roman"/>
          <w:sz w:val="26"/>
          <w:szCs w:val="26"/>
        </w:rPr>
        <w:tab/>
        <w:t>Приложение к рабочей прог</w:t>
      </w:r>
      <w:r>
        <w:rPr>
          <w:rFonts w:ascii="Times New Roman" w:hAnsi="Times New Roman" w:cs="Times New Roman"/>
          <w:sz w:val="26"/>
          <w:szCs w:val="26"/>
        </w:rPr>
        <w:t>рамме по предмету « Математика</w:t>
      </w:r>
      <w:r w:rsidRPr="00BE3B62">
        <w:rPr>
          <w:rFonts w:ascii="Times New Roman" w:hAnsi="Times New Roman" w:cs="Times New Roman"/>
          <w:sz w:val="26"/>
          <w:szCs w:val="26"/>
        </w:rPr>
        <w:t>» составлено на основании:</w:t>
      </w:r>
    </w:p>
    <w:p w:rsidR="00BE3B62" w:rsidRPr="00BE3B62" w:rsidRDefault="00BE3B62" w:rsidP="00BE3B6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E3B62">
        <w:rPr>
          <w:rFonts w:ascii="Times New Roman" w:hAnsi="Times New Roman" w:cs="Times New Roman"/>
          <w:sz w:val="26"/>
          <w:szCs w:val="26"/>
        </w:rPr>
        <w:lastRenderedPageBreak/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BE3B62" w:rsidRPr="00BE3B62" w:rsidRDefault="00BE3B62" w:rsidP="00BE3B6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E3B62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>Аналитической справки по результатам проведения всероссийской пров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ерочной работы по математике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 курс </w:t>
      </w:r>
      <w:r w:rsidR="009814C3" w:rsidRPr="009814C3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 класса.  </w:t>
      </w:r>
    </w:p>
    <w:p w:rsidR="00A94516" w:rsidRDefault="00BE3B62" w:rsidP="00BE3B6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  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 – ВПР), проведенных  в сентябре-октябре 2020 г. </w:t>
      </w:r>
    </w:p>
    <w:p w:rsidR="00A94516" w:rsidRDefault="00A94516" w:rsidP="00BE3B6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6A5663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>По результатам анализа проведенной пров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ерочной работы по математике за курс 4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 xml:space="preserve"> класса можно сделать следующие выводы: материал, пройденный за год, усвоен на среднем уровне, это связано с низким уровнем освоения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сложных тем: решение текстовых задач,</w:t>
      </w:r>
      <w:r w:rsidRPr="00A94516"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>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й предметов, процессов, явлений, возникли трудности с интерпретацией информации, полученной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 проведении несложных исследований (объяснять, сравнивать и обобщать да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нные, делать выводы и прогнозы), 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не развиты  у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>мение исследовать, распознавать геометрические фигуры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и </w:t>
      </w:r>
      <w:r w:rsidR="00D135C9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основы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 xml:space="preserve"> логического и алгоритмического мышления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:rsidR="00D27C8C" w:rsidRPr="00D27C8C" w:rsidRDefault="00D27C8C" w:rsidP="00D27C8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 выявленными затруднениями обучающихся составлено данное приложение.</w:t>
      </w:r>
    </w:p>
    <w:p w:rsidR="00D27C8C" w:rsidRDefault="00D27C8C" w:rsidP="00D27C8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27C8C" w:rsidRPr="00D27C8C" w:rsidRDefault="00D27C8C" w:rsidP="00D27C8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Срок реализации 15.11.2020-27.12.2020</w:t>
      </w:r>
    </w:p>
    <w:p w:rsidR="00D27C8C" w:rsidRDefault="00D27C8C" w:rsidP="00D27C8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E4FC2" w:rsidRPr="00CF1EF7" w:rsidRDefault="00D27C8C" w:rsidP="00CF1EF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Цель: овладение обучающимися</w:t>
      </w:r>
      <w:r w:rsidRPr="00D27C8C"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основами</w:t>
      </w: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 xml:space="preserve"> логическ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ого и алгоритмического мышления, развитие умений </w:t>
      </w: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исследовать, распознавать геометрические фигуры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, решать текстовые задачи, </w:t>
      </w: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, а так же</w:t>
      </w: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 xml:space="preserve">  регулятивными и познавательными универсальными учебными действиями.</w:t>
      </w:r>
    </w:p>
    <w:p w:rsidR="00B65B20" w:rsidRDefault="00B65B20" w:rsidP="000B6E3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B20" w:rsidRDefault="00B65B20" w:rsidP="000B6E3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B20" w:rsidRDefault="00B65B20" w:rsidP="000B6E3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17F5" w:rsidRPr="000B6E31" w:rsidRDefault="00BE3B62" w:rsidP="000B6E3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3B62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  <w:r w:rsidR="004717F5">
        <w:rPr>
          <w:rFonts w:ascii="Times New Roman" w:hAnsi="Times New Roman" w:cs="Times New Roman"/>
          <w:b/>
          <w:sz w:val="26"/>
          <w:szCs w:val="26"/>
        </w:rPr>
        <w:t>.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  <w:t>В</w:t>
      </w:r>
      <w:r w:rsidRPr="009A52CE">
        <w:rPr>
          <w:rFonts w:ascii="Times New Roman" w:hAnsi="Times New Roman" w:cs="Times New Roman"/>
          <w:sz w:val="26"/>
          <w:szCs w:val="26"/>
        </w:rPr>
        <w:t xml:space="preserve"> направлении личностного развития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развитие логического мышления, культуры речи, способности к умственному эксперименту;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формирование у учащихся интеллектуальной честности и объективности;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приобщение обучающихся к творчеству и исследовательской деятельности;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 xml:space="preserve">воспитание качеств личности, обеспечивающих социальную мобильность, способность принимать самостоятельные решения; </w:t>
      </w:r>
    </w:p>
    <w:p w:rsidR="00786ADF" w:rsidRPr="009A52CE" w:rsidRDefault="009A52CE" w:rsidP="000F367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развитие интереса к математическому творчеству и математических способностей;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  <w:t>В</w:t>
      </w:r>
      <w:r w:rsidRPr="009A52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A52CE">
        <w:rPr>
          <w:rFonts w:ascii="Times New Roman" w:hAnsi="Times New Roman" w:cs="Times New Roman"/>
          <w:sz w:val="26"/>
          <w:szCs w:val="26"/>
        </w:rPr>
        <w:t>метапредметном</w:t>
      </w:r>
      <w:proofErr w:type="spellEnd"/>
      <w:r w:rsidRPr="009A52CE">
        <w:rPr>
          <w:rFonts w:ascii="Times New Roman" w:hAnsi="Times New Roman" w:cs="Times New Roman"/>
          <w:sz w:val="26"/>
          <w:szCs w:val="26"/>
        </w:rPr>
        <w:t xml:space="preserve"> направлении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развитие представлений о математике как форме описания и методе познания окружающей действительности; создание условий для приобретения первоначального опыта математического моделирования;</w:t>
      </w:r>
    </w:p>
    <w:p w:rsidR="00786ADF" w:rsidRPr="009A52CE" w:rsidRDefault="009A52CE" w:rsidP="000F367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формирование умения видеть математическую задачу в контексте проблемной ситуации.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  <w:t>В</w:t>
      </w:r>
      <w:r w:rsidRPr="009A52CE">
        <w:rPr>
          <w:rFonts w:ascii="Times New Roman" w:hAnsi="Times New Roman" w:cs="Times New Roman"/>
          <w:sz w:val="26"/>
          <w:szCs w:val="26"/>
        </w:rPr>
        <w:t xml:space="preserve"> предметном направлении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вовлечение учащихся в математическую деятельность;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систематическое развитие понятия числа, выработка умений выполнять устно и письменно арифметические действия над числами;</w:t>
      </w:r>
    </w:p>
    <w:p w:rsidR="009A52CE" w:rsidRPr="009A52CE" w:rsidRDefault="009A52CE" w:rsidP="009A52C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выработка умений переводить практические задачи на язык математики;</w:t>
      </w:r>
    </w:p>
    <w:p w:rsidR="009A52CE" w:rsidRPr="009A52CE" w:rsidRDefault="009A52CE" w:rsidP="000F367E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9A52CE">
        <w:rPr>
          <w:rFonts w:ascii="Times New Roman" w:hAnsi="Times New Roman" w:cs="Times New Roman"/>
          <w:sz w:val="26"/>
          <w:szCs w:val="26"/>
        </w:rPr>
        <w:t>•</w:t>
      </w:r>
      <w:r w:rsidRPr="009A52CE">
        <w:rPr>
          <w:rFonts w:ascii="Times New Roman" w:hAnsi="Times New Roman" w:cs="Times New Roman"/>
          <w:sz w:val="26"/>
          <w:szCs w:val="26"/>
        </w:rPr>
        <w:tab/>
        <w:t>подготовка обучающихся к изучению курсов алгебры и геометрии.</w:t>
      </w: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54231" w:rsidRDefault="00954231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E3B62" w:rsidRPr="00BE3B62" w:rsidRDefault="006F60CF" w:rsidP="00BE3B62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 класс. </w:t>
      </w:r>
      <w:r w:rsidR="00BE3B62" w:rsidRPr="00BE3B6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250"/>
        <w:gridCol w:w="6945"/>
      </w:tblGrid>
      <w:tr w:rsidR="00BE3B62" w:rsidRPr="00BE3B62" w:rsidTr="00C6306E">
        <w:tc>
          <w:tcPr>
            <w:tcW w:w="1153" w:type="dxa"/>
          </w:tcPr>
          <w:p w:rsidR="00BE3B62" w:rsidRPr="00BE3B62" w:rsidRDefault="00BE3B62" w:rsidP="00BE3B6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BE3B62" w:rsidRPr="00BE3B62" w:rsidRDefault="00BE3B62" w:rsidP="00BE3B6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задания</w:t>
            </w:r>
          </w:p>
        </w:tc>
        <w:tc>
          <w:tcPr>
            <w:tcW w:w="2250" w:type="dxa"/>
          </w:tcPr>
          <w:p w:rsidR="00BE3B62" w:rsidRPr="00BE3B62" w:rsidRDefault="00BE3B62" w:rsidP="00BE3B6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Темы</w:t>
            </w:r>
          </w:p>
        </w:tc>
        <w:tc>
          <w:tcPr>
            <w:tcW w:w="6945" w:type="dxa"/>
          </w:tcPr>
          <w:p w:rsidR="00BE3B62" w:rsidRPr="00BE3B62" w:rsidRDefault="00BE3B62" w:rsidP="00BE3B6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Проверяемые требования</w:t>
            </w:r>
          </w:p>
        </w:tc>
      </w:tr>
      <w:tr w:rsidR="00BE3B62" w:rsidRPr="000F367E" w:rsidTr="00C6306E">
        <w:tc>
          <w:tcPr>
            <w:tcW w:w="1153" w:type="dxa"/>
          </w:tcPr>
          <w:p w:rsidR="00BE3B62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0" w:type="dxa"/>
          </w:tcPr>
          <w:p w:rsidR="00BE3B62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величин. Единицы измерения величин</w:t>
            </w:r>
          </w:p>
        </w:tc>
        <w:tc>
          <w:tcPr>
            <w:tcW w:w="6945" w:type="dxa"/>
          </w:tcPr>
          <w:p w:rsidR="00BE3B62" w:rsidRPr="000F367E" w:rsidRDefault="009E75A0" w:rsidP="009E75A0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Умение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      </w:r>
            <w:proofErr w:type="spellStart"/>
            <w:proofErr w:type="gramStart"/>
            <w:r w:rsidRPr="000F36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сантиметр,сантиметр</w:t>
            </w:r>
            <w:proofErr w:type="spellEnd"/>
            <w:proofErr w:type="gramEnd"/>
            <w:r w:rsidRPr="000F36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– миллиметр)</w:t>
            </w:r>
          </w:p>
        </w:tc>
      </w:tr>
      <w:tr w:rsidR="00BE3B62" w:rsidRPr="000F367E" w:rsidTr="00C6306E">
        <w:tc>
          <w:tcPr>
            <w:tcW w:w="1153" w:type="dxa"/>
          </w:tcPr>
          <w:p w:rsidR="00BE3B62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  <w:p w:rsidR="009E75A0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E75A0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E75A0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250" w:type="dxa"/>
          </w:tcPr>
          <w:p w:rsidR="00BE3B62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 Периметр и площадь</w:t>
            </w:r>
          </w:p>
          <w:p w:rsidR="009E75A0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геометрических фигур</w:t>
            </w:r>
          </w:p>
        </w:tc>
        <w:tc>
          <w:tcPr>
            <w:tcW w:w="6945" w:type="dxa"/>
          </w:tcPr>
          <w:p w:rsidR="009E75A0" w:rsidRPr="000F367E" w:rsidRDefault="009E75A0" w:rsidP="00BE3B62">
            <w:pPr>
              <w:widowControl w:val="0"/>
              <w:ind w:left="99" w:right="10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  <w:p w:rsidR="00BE3B62" w:rsidRPr="000F367E" w:rsidRDefault="009E75A0" w:rsidP="009E75A0">
            <w:pPr>
              <w:widowControl w:val="0"/>
              <w:ind w:right="10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построение геометрических фигур с заданными измерениями (отрезок, квадрат, прямоугольник) с помощью линейки, угольника.</w:t>
            </w: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BE3B62" w:rsidRPr="000F367E" w:rsidTr="00C6306E">
        <w:tc>
          <w:tcPr>
            <w:tcW w:w="1153" w:type="dxa"/>
          </w:tcPr>
          <w:p w:rsidR="00BE3B62" w:rsidRPr="000F367E" w:rsidRDefault="009E75A0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0" w:type="dxa"/>
          </w:tcPr>
          <w:p w:rsidR="00BE3B62" w:rsidRPr="000F367E" w:rsidRDefault="00B160C2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6945" w:type="dxa"/>
          </w:tcPr>
          <w:p w:rsidR="00BE3B62" w:rsidRPr="000F367E" w:rsidRDefault="00B160C2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действия</w:t>
            </w:r>
          </w:p>
        </w:tc>
      </w:tr>
      <w:tr w:rsidR="00BE3B62" w:rsidRPr="000F367E" w:rsidTr="00C6306E">
        <w:tc>
          <w:tcPr>
            <w:tcW w:w="1153" w:type="dxa"/>
          </w:tcPr>
          <w:p w:rsidR="00BE3B62" w:rsidRPr="000F367E" w:rsidRDefault="009E75A0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  <w:p w:rsidR="009E75A0" w:rsidRPr="000F367E" w:rsidRDefault="009E75A0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50" w:type="dxa"/>
          </w:tcPr>
          <w:p w:rsidR="00BE3B62" w:rsidRPr="000F367E" w:rsidRDefault="00E3793F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6945" w:type="dxa"/>
          </w:tcPr>
          <w:p w:rsidR="00BE3B62" w:rsidRPr="000F367E" w:rsidRDefault="005754F5" w:rsidP="00BE3B62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</w:tc>
      </w:tr>
      <w:tr w:rsidR="009E75A0" w:rsidRPr="000F367E" w:rsidTr="00C6306E">
        <w:tc>
          <w:tcPr>
            <w:tcW w:w="1153" w:type="dxa"/>
          </w:tcPr>
          <w:p w:rsidR="009E75A0" w:rsidRPr="000F367E" w:rsidRDefault="009E75A0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0" w:type="dxa"/>
          </w:tcPr>
          <w:p w:rsidR="009E75A0" w:rsidRPr="000F367E" w:rsidRDefault="00E3793F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Схематичное представление информации</w:t>
            </w:r>
          </w:p>
        </w:tc>
        <w:tc>
          <w:tcPr>
            <w:tcW w:w="6945" w:type="dxa"/>
          </w:tcPr>
          <w:p w:rsidR="009E75A0" w:rsidRPr="000F367E" w:rsidRDefault="005754F5" w:rsidP="00BE3B62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Собирать, представлять, интерпретировать информацию</w:t>
            </w:r>
          </w:p>
        </w:tc>
      </w:tr>
      <w:tr w:rsidR="009E75A0" w:rsidRPr="000F367E" w:rsidTr="00C6306E">
        <w:tc>
          <w:tcPr>
            <w:tcW w:w="1153" w:type="dxa"/>
          </w:tcPr>
          <w:p w:rsidR="009E75A0" w:rsidRPr="000F367E" w:rsidRDefault="009E75A0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50" w:type="dxa"/>
          </w:tcPr>
          <w:p w:rsidR="009E75A0" w:rsidRPr="000F367E" w:rsidRDefault="00E3793F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6945" w:type="dxa"/>
          </w:tcPr>
          <w:p w:rsidR="009E75A0" w:rsidRPr="000F367E" w:rsidRDefault="005754F5" w:rsidP="00BE3B62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Решать задачи в 3–4 действия.</w:t>
            </w:r>
          </w:p>
        </w:tc>
      </w:tr>
    </w:tbl>
    <w:p w:rsidR="00954231" w:rsidRPr="000F367E" w:rsidRDefault="00954231" w:rsidP="0095423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367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954231" w:rsidRPr="000F367E" w:rsidTr="001332CC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954231" w:rsidRPr="000F367E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величин. Единицы измерения величин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231" w:rsidRPr="000F367E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 Периметр и площадь</w:t>
            </w:r>
          </w:p>
          <w:p w:rsidR="00954231" w:rsidRPr="000F367E" w:rsidRDefault="00954231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геометрических фигур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7.12-14.12.2020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231" w:rsidRPr="000F367E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15.11.-18.11</w:t>
            </w:r>
          </w:p>
          <w:p w:rsidR="00954231" w:rsidRPr="000F367E" w:rsidRDefault="00954231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15.12-24.12.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231" w:rsidRPr="000F367E" w:rsidTr="001332CC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231" w:rsidRPr="000F367E" w:rsidRDefault="00954231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4231" w:rsidRPr="000F367E" w:rsidRDefault="00954231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231" w:rsidRDefault="00954231" w:rsidP="00954231"/>
    <w:p w:rsidR="00954231" w:rsidRDefault="00954231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4231" w:rsidRDefault="00954231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86ADF" w:rsidRPr="000F367E" w:rsidRDefault="00BE3B62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</w:t>
      </w:r>
      <w:r w:rsidR="00786ADF"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 проверяет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</w:r>
      <w:proofErr w:type="spellStart"/>
      <w:proofErr w:type="gramStart"/>
      <w:r w:rsidR="00786ADF"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сантиметр,сантиметр</w:t>
      </w:r>
      <w:proofErr w:type="spellEnd"/>
      <w:proofErr w:type="gramEnd"/>
      <w:r w:rsidR="00786ADF"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миллиметр)</w:t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5.1. нацелено на проверку умений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</w: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5.2. проверяет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</w: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Задание8 предполагает проверку умения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действия</w:t>
      </w: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9.1.проверяет 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9.2. проверяет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</w:t>
      </w:r>
      <w:r w:rsidR="009E75A0"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ые, делать выводы и прогнозы).</w:t>
      </w:r>
      <w:r w:rsidR="009E75A0"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10. проверяет овладение основами логического и алгоритмического мышления. Собирать, представлять, интерпретировать информацию</w:t>
      </w:r>
    </w:p>
    <w:p w:rsidR="00786ADF" w:rsidRPr="000F367E" w:rsidRDefault="00786ADF" w:rsidP="00786ADF">
      <w:pPr>
        <w:widowControl w:val="0"/>
        <w:spacing w:after="0" w:line="322" w:lineRule="exact"/>
        <w:ind w:right="20" w:firstLine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F36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Задание 12.проверяет овладение основами логического и алгоритмического мышления. Решать задачи в 3–4 действия.</w:t>
      </w:r>
    </w:p>
    <w:p w:rsidR="00BE3B62" w:rsidRPr="000F367E" w:rsidRDefault="00BE3B62" w:rsidP="000F367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367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BE3B62" w:rsidRPr="000F367E" w:rsidTr="006A5663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7E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BE3B62" w:rsidRPr="000F367E" w:rsidTr="006A566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6A5663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величин. Единицы измерения величин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B62" w:rsidRPr="000F367E" w:rsidTr="006A566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63" w:rsidRPr="000F367E" w:rsidRDefault="006A5663" w:rsidP="006A56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 Периметр и площадь</w:t>
            </w:r>
          </w:p>
          <w:p w:rsidR="00BE3B62" w:rsidRPr="000F367E" w:rsidRDefault="006A5663" w:rsidP="006A56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геометрических фигур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A14DB7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A14DB7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7.12-14</w:t>
            </w:r>
            <w:r w:rsidR="00BE3B62" w:rsidRPr="000F36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B62" w:rsidRPr="000F367E" w:rsidTr="006A566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A14DB7" w:rsidP="00BE3B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A14DB7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B7" w:rsidRPr="000F367E" w:rsidRDefault="00A14DB7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BE3B62"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.11.-1</w:t>
            </w: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  <w:p w:rsidR="00BE3B62" w:rsidRPr="000F367E" w:rsidRDefault="00A14DB7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15.12-24.12</w:t>
            </w:r>
            <w:r w:rsidR="00BE3B62"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B62" w:rsidRPr="000F367E" w:rsidTr="006A5663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BE3B62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B62" w:rsidRPr="000F367E" w:rsidRDefault="00A14DB7" w:rsidP="00BE3B62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6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A14DB7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A14DB7" w:rsidP="00BE3B6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B62" w:rsidRPr="000F367E" w:rsidRDefault="00BE3B62" w:rsidP="00BE3B6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5391" w:rsidRDefault="001B5391" w:rsidP="00D87CDD"/>
    <w:p w:rsidR="00D87CDD" w:rsidRPr="007B4AC7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Муниципальное общеобразовательное бюджетное учреждение</w:t>
      </w:r>
    </w:p>
    <w:p w:rsidR="00D87CDD" w:rsidRPr="007B4AC7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основная общеобразовательная школа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с.Старотураево</w:t>
      </w:r>
      <w:proofErr w:type="spellEnd"/>
    </w:p>
    <w:p w:rsidR="00D87CDD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Ермекеевский</w:t>
      </w:r>
      <w:proofErr w:type="spellEnd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</w:t>
      </w:r>
    </w:p>
    <w:p w:rsidR="00D87CDD" w:rsidRPr="007B4AC7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D87CDD" w:rsidRPr="007B4AC7" w:rsidRDefault="00D87CDD" w:rsidP="00D87CDD">
      <w:pPr>
        <w:shd w:val="clear" w:color="auto" w:fill="FFFFFF"/>
        <w:tabs>
          <w:tab w:val="left" w:pos="3384"/>
          <w:tab w:val="left" w:pos="6458"/>
        </w:tabs>
        <w:overflowPunct w:val="0"/>
        <w:autoSpaceDE w:val="0"/>
        <w:autoSpaceDN w:val="0"/>
        <w:adjustRightInd w:val="0"/>
        <w:spacing w:before="120" w:after="0" w:line="240" w:lineRule="auto"/>
        <w:ind w:left="7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spacing w:val="-5"/>
          <w:lang w:eastAsia="ru-RU"/>
        </w:rPr>
        <w:t>Рассмотрено                                                          «Согласовано»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Утверждаю»</w:t>
      </w: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На заседании   Ш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МО                               Зам директора по УВР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Директор МОБУ ООШ </w:t>
      </w: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_______ Миннибаева Р.М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.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_____</w:t>
      </w:r>
      <w:proofErr w:type="gram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  </w:t>
      </w:r>
      <w:proofErr w:type="spell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Самигуллина</w:t>
      </w:r>
      <w:proofErr w:type="spellEnd"/>
      <w:proofErr w:type="gramEnd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Г.Ф.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  <w:proofErr w:type="spell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с.Старотураево</w:t>
      </w:r>
      <w:proofErr w:type="spellEnd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</w:t>
      </w: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Протокол №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_____                                  «____»________2020г.                                    _______Каримова А.Т.   </w:t>
      </w: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«____»_________2020г.                                                               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Приказ  №_____</w:t>
      </w:r>
    </w:p>
    <w:p w:rsidR="00D87CDD" w:rsidRPr="007B4AC7" w:rsidRDefault="00D87CDD" w:rsidP="00D87CDD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от «____»___________2020г.       </w:t>
      </w:r>
    </w:p>
    <w:p w:rsidR="00D87CDD" w:rsidRPr="007B4AC7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D87CDD" w:rsidRPr="00B04A4B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ПРИЛОЖЕНИЕ</w:t>
      </w:r>
    </w:p>
    <w:p w:rsidR="00D87CDD" w:rsidRPr="00B04A4B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к рабочей программе</w:t>
      </w:r>
    </w:p>
    <w:p w:rsidR="00D87CDD" w:rsidRPr="00B04A4B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по учебному предмету «Математика»</w:t>
      </w:r>
    </w:p>
    <w:p w:rsidR="00D87CDD" w:rsidRPr="00B04A4B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для обучающихся 9</w:t>
      </w: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класса</w:t>
      </w: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на 2020-2021 учебный год</w:t>
      </w: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программы:</w:t>
      </w:r>
      <w:r w:rsidRPr="00B04A4B">
        <w:t xml:space="preserve"> </w:t>
      </w:r>
      <w:proofErr w:type="spellStart"/>
      <w:r w:rsidRPr="00B04A4B">
        <w:rPr>
          <w:rFonts w:ascii="Times New Roman" w:hAnsi="Times New Roman" w:cs="Times New Roman"/>
          <w:sz w:val="28"/>
          <w:szCs w:val="28"/>
        </w:rPr>
        <w:t>Вахитова</w:t>
      </w:r>
      <w:proofErr w:type="spellEnd"/>
      <w:r w:rsidRPr="00B04A4B">
        <w:rPr>
          <w:rFonts w:ascii="Times New Roman" w:hAnsi="Times New Roman" w:cs="Times New Roman"/>
          <w:sz w:val="28"/>
          <w:szCs w:val="28"/>
        </w:rPr>
        <w:t xml:space="preserve"> Л.Ф., </w:t>
      </w:r>
    </w:p>
    <w:p w:rsidR="00D87CDD" w:rsidRPr="00B04A4B" w:rsidRDefault="00D87CDD" w:rsidP="00D87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 xml:space="preserve">учитель высшей </w:t>
      </w:r>
    </w:p>
    <w:p w:rsidR="00D87CDD" w:rsidRDefault="00D87CDD" w:rsidP="00D87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D87CDD" w:rsidRDefault="00D87CDD" w:rsidP="00D87C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CDD" w:rsidRDefault="00D87CDD" w:rsidP="00D87CD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С.Старотураево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D87CDD" w:rsidRPr="007B4AC7" w:rsidRDefault="00D87CDD" w:rsidP="00D87CDD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</w:p>
    <w:p w:rsidR="001B5391" w:rsidRPr="005E4FC2" w:rsidRDefault="001B5391" w:rsidP="001B5391"/>
    <w:p w:rsidR="00085064" w:rsidRDefault="00085064" w:rsidP="001B539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064" w:rsidRDefault="00085064" w:rsidP="001B539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5064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390005" cy="8794088"/>
            <wp:effectExtent l="0" t="0" r="0" b="7620"/>
            <wp:docPr id="4" name="Рисунок 4" descr="C:\Users\User\Desktop\приложения впр\мат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иложения впр\мат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91" w:rsidRPr="00BE3B62" w:rsidRDefault="001B5391" w:rsidP="001B539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E3B62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  <w:proofErr w:type="gramEnd"/>
    </w:p>
    <w:p w:rsidR="001B5391" w:rsidRPr="00BE3B62" w:rsidRDefault="001B5391" w:rsidP="001B539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E3B62">
        <w:rPr>
          <w:rFonts w:ascii="Times New Roman" w:hAnsi="Times New Roman" w:cs="Times New Roman"/>
          <w:sz w:val="26"/>
          <w:szCs w:val="26"/>
        </w:rPr>
        <w:tab/>
        <w:t>Приложение к рабочей прог</w:t>
      </w:r>
      <w:r>
        <w:rPr>
          <w:rFonts w:ascii="Times New Roman" w:hAnsi="Times New Roman" w:cs="Times New Roman"/>
          <w:sz w:val="26"/>
          <w:szCs w:val="26"/>
        </w:rPr>
        <w:t>рамме по предмету « Математика</w:t>
      </w:r>
      <w:r w:rsidRPr="00BE3B62">
        <w:rPr>
          <w:rFonts w:ascii="Times New Roman" w:hAnsi="Times New Roman" w:cs="Times New Roman"/>
          <w:sz w:val="26"/>
          <w:szCs w:val="26"/>
        </w:rPr>
        <w:t>» составлено на основании:</w:t>
      </w:r>
    </w:p>
    <w:p w:rsidR="001B5391" w:rsidRPr="00BE3B62" w:rsidRDefault="001B5391" w:rsidP="001B539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E3B62">
        <w:rPr>
          <w:rFonts w:ascii="Times New Roman" w:hAnsi="Times New Roman" w:cs="Times New Roman"/>
          <w:sz w:val="26"/>
          <w:szCs w:val="26"/>
        </w:rPr>
        <w:lastRenderedPageBreak/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1B5391" w:rsidRPr="00BE3B62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E3B62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>Аналитической справки по результатам проведения всероссийской пров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ерочной работы по математике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 курс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8</w:t>
      </w: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 класса.  </w:t>
      </w:r>
    </w:p>
    <w:p w:rsidR="001B5391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E3B62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  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 – ВПР), проведенных  в сентябре-октябре 2020 г. </w:t>
      </w:r>
    </w:p>
    <w:p w:rsidR="001B5391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7204B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>По результатам анализа проведенной пров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ерочной работы по математике за курс 8</w:t>
      </w:r>
      <w:r w:rsidRPr="00A94516">
        <w:rPr>
          <w:rFonts w:ascii="Times New Roman" w:eastAsia="Times New Roman" w:hAnsi="Times New Roman" w:cs="Times New Roman"/>
          <w:bCs/>
          <w:sz w:val="26"/>
          <w:szCs w:val="26"/>
        </w:rPr>
        <w:t xml:space="preserve"> класса можно сделать следующие выводы: материал, прой</w:t>
      </w:r>
      <w:r w:rsidR="00CF1EF7">
        <w:rPr>
          <w:rFonts w:ascii="Times New Roman" w:eastAsia="Times New Roman" w:hAnsi="Times New Roman" w:cs="Times New Roman"/>
          <w:bCs/>
          <w:sz w:val="26"/>
          <w:szCs w:val="26"/>
        </w:rPr>
        <w:t>денный за год, усвоен на хорошем уровне. Есть трудности в освоении некоторых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тем: </w:t>
      </w:r>
      <w:r w:rsidR="00CF1EF7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исследование построенной модели</w:t>
      </w:r>
      <w:r w:rsidR="00CF1EF7" w:rsidRPr="00CF1EF7">
        <w:rPr>
          <w:rFonts w:ascii="Times New Roman" w:eastAsia="Times New Roman" w:hAnsi="Times New Roman" w:cs="Times New Roman"/>
          <w:bCs/>
          <w:sz w:val="26"/>
          <w:szCs w:val="26"/>
        </w:rPr>
        <w:t xml:space="preserve"> с использованием геометрических понятий и теорем, аппарата алгебры</w:t>
      </w:r>
      <w:r w:rsidR="00CF1EF7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F1EF7">
        <w:rPr>
          <w:rFonts w:ascii="Times New Roman" w:eastAsia="Times New Roman" w:hAnsi="Times New Roman" w:cs="Times New Roman"/>
          <w:bCs/>
          <w:sz w:val="26"/>
          <w:szCs w:val="26"/>
        </w:rPr>
        <w:t>применение геометрических фактов</w:t>
      </w:r>
      <w:r w:rsidR="00CF1EF7" w:rsidRPr="00CF1EF7">
        <w:rPr>
          <w:rFonts w:ascii="Times New Roman" w:eastAsia="Times New Roman" w:hAnsi="Times New Roman" w:cs="Times New Roman"/>
          <w:bCs/>
          <w:sz w:val="26"/>
          <w:szCs w:val="26"/>
        </w:rPr>
        <w:t xml:space="preserve"> для решения задач, в том числе предполагающих несколько шагов решения</w:t>
      </w:r>
      <w:r w:rsidR="00CF1EF7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E7204B">
        <w:rPr>
          <w:rFonts w:ascii="Times New Roman" w:eastAsia="Times New Roman" w:hAnsi="Times New Roman" w:cs="Times New Roman"/>
          <w:bCs/>
          <w:sz w:val="26"/>
          <w:szCs w:val="26"/>
        </w:rPr>
        <w:t>недостаточно развиты умения</w:t>
      </w:r>
      <w:r w:rsidR="00E7204B" w:rsidRPr="00E7204B">
        <w:rPr>
          <w:rFonts w:ascii="Times New Roman" w:eastAsia="Times New Roman" w:hAnsi="Times New Roman" w:cs="Times New Roman"/>
          <w:bCs/>
          <w:sz w:val="26"/>
          <w:szCs w:val="26"/>
        </w:rPr>
        <w:t xml:space="preserve"> точно и грамотно выражать свои мысли с применением математической терминологии и символики</w:t>
      </w:r>
      <w:r w:rsidR="00E7204B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:rsidR="001B5391" w:rsidRPr="00D27C8C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 выявленными затруднениями обучающихся составлено данное приложение.</w:t>
      </w:r>
    </w:p>
    <w:p w:rsidR="001B5391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B5391" w:rsidRPr="00D27C8C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>Срок реализации 15.11.2020-27.12.2020</w:t>
      </w:r>
    </w:p>
    <w:p w:rsidR="001B5391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B5391" w:rsidRPr="00BE3B62" w:rsidRDefault="001B5391" w:rsidP="001B539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C8C">
        <w:rPr>
          <w:rFonts w:ascii="Times New Roman" w:eastAsia="Times New Roman" w:hAnsi="Times New Roman" w:cs="Times New Roman"/>
          <w:bCs/>
          <w:sz w:val="26"/>
          <w:szCs w:val="26"/>
        </w:rPr>
        <w:t xml:space="preserve">Цель: </w:t>
      </w:r>
      <w:r w:rsidR="00AB079B" w:rsidRPr="00AB079B">
        <w:rPr>
          <w:rFonts w:ascii="Times New Roman" w:eastAsia="Times New Roman" w:hAnsi="Times New Roman" w:cs="Times New Roman"/>
          <w:bCs/>
          <w:sz w:val="26"/>
          <w:szCs w:val="26"/>
        </w:rPr>
        <w:t>Развитие умений моделировать реальные ситуации на языке геометрии</w:t>
      </w:r>
      <w:r w:rsidR="00AB079B">
        <w:rPr>
          <w:rFonts w:ascii="Times New Roman" w:eastAsia="Times New Roman" w:hAnsi="Times New Roman" w:cs="Times New Roman"/>
          <w:bCs/>
          <w:sz w:val="26"/>
          <w:szCs w:val="26"/>
        </w:rPr>
        <w:t>, и</w:t>
      </w:r>
      <w:r w:rsidR="00AB079B" w:rsidRPr="00AB079B">
        <w:rPr>
          <w:rFonts w:ascii="Times New Roman" w:eastAsia="Times New Roman" w:hAnsi="Times New Roman" w:cs="Times New Roman"/>
          <w:bCs/>
          <w:sz w:val="26"/>
          <w:szCs w:val="26"/>
        </w:rPr>
        <w:t>спользовать свойства геометрических фигур для решения задач практического содержания</w:t>
      </w:r>
      <w:r w:rsidR="00AB079B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AB079B" w:rsidRPr="00AB079B">
        <w:t xml:space="preserve"> </w:t>
      </w:r>
      <w:r w:rsidR="00AB079B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AB079B" w:rsidRPr="00AB079B">
        <w:rPr>
          <w:rFonts w:ascii="Times New Roman" w:eastAsia="Times New Roman" w:hAnsi="Times New Roman" w:cs="Times New Roman"/>
          <w:bCs/>
          <w:sz w:val="26"/>
          <w:szCs w:val="26"/>
        </w:rPr>
        <w:t>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</w:r>
      <w:r w:rsidR="00AB079B">
        <w:rPr>
          <w:rFonts w:ascii="Times New Roman" w:eastAsia="Times New Roman" w:hAnsi="Times New Roman" w:cs="Times New Roman"/>
          <w:bCs/>
          <w:sz w:val="26"/>
          <w:szCs w:val="26"/>
        </w:rPr>
        <w:t>, р</w:t>
      </w:r>
      <w:r w:rsidR="00AB079B" w:rsidRPr="00AB079B">
        <w:rPr>
          <w:rFonts w:ascii="Times New Roman" w:eastAsia="Times New Roman" w:hAnsi="Times New Roman" w:cs="Times New Roman"/>
          <w:bCs/>
          <w:sz w:val="26"/>
          <w:szCs w:val="26"/>
        </w:rPr>
        <w:t>азвитие умений точно и грамотно выражать свои мысли</w:t>
      </w:r>
      <w:r w:rsidR="00AB079B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1B5391" w:rsidRDefault="001B5391" w:rsidP="001B539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079B" w:rsidRDefault="00AB079B" w:rsidP="001B539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79B" w:rsidRDefault="00AB079B" w:rsidP="001B5391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771" w:rsidRDefault="00D60771" w:rsidP="000B6E3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71" w:rsidRDefault="00D60771" w:rsidP="000B6E3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71" w:rsidRDefault="00D60771" w:rsidP="000B6E3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391" w:rsidRPr="000B6E31" w:rsidRDefault="001B5391" w:rsidP="000B6E3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E3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1.</w:t>
      </w:r>
      <w:r w:rsidRPr="000B6E31">
        <w:rPr>
          <w:rFonts w:ascii="Times New Roman" w:hAnsi="Times New Roman" w:cs="Times New Roman"/>
          <w:sz w:val="26"/>
          <w:szCs w:val="26"/>
        </w:rPr>
        <w:tab/>
        <w:t>В направлении личностного развития: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•</w:t>
      </w:r>
      <w:r w:rsidRPr="000B6E31">
        <w:rPr>
          <w:rFonts w:ascii="Times New Roman" w:hAnsi="Times New Roman" w:cs="Times New Roman"/>
          <w:sz w:val="26"/>
          <w:szCs w:val="26"/>
        </w:rPr>
        <w:tab/>
        <w:t>развитие логического мышления, культуры речи, способно</w:t>
      </w:r>
      <w:r>
        <w:rPr>
          <w:rFonts w:ascii="Times New Roman" w:hAnsi="Times New Roman" w:cs="Times New Roman"/>
          <w:sz w:val="26"/>
          <w:szCs w:val="26"/>
        </w:rPr>
        <w:t>сти к умственному эксперименту;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•</w:t>
      </w:r>
      <w:r w:rsidRPr="000B6E31">
        <w:rPr>
          <w:rFonts w:ascii="Times New Roman" w:hAnsi="Times New Roman" w:cs="Times New Roman"/>
          <w:sz w:val="26"/>
          <w:szCs w:val="26"/>
        </w:rPr>
        <w:tab/>
        <w:t xml:space="preserve">приобщение обучающихся к творчеству и </w:t>
      </w:r>
      <w:r>
        <w:rPr>
          <w:rFonts w:ascii="Times New Roman" w:hAnsi="Times New Roman" w:cs="Times New Roman"/>
          <w:sz w:val="26"/>
          <w:szCs w:val="26"/>
        </w:rPr>
        <w:t>исследовательской деятельности;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0B6E31">
        <w:rPr>
          <w:rFonts w:ascii="Times New Roman" w:hAnsi="Times New Roman" w:cs="Times New Roman"/>
          <w:sz w:val="26"/>
          <w:szCs w:val="26"/>
        </w:rPr>
        <w:tab/>
        <w:t>развитие интереса к математическому творчеству и математических способностей;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2.</w:t>
      </w:r>
      <w:r w:rsidRPr="000B6E31">
        <w:rPr>
          <w:rFonts w:ascii="Times New Roman" w:hAnsi="Times New Roman" w:cs="Times New Roman"/>
          <w:sz w:val="26"/>
          <w:szCs w:val="26"/>
        </w:rPr>
        <w:tab/>
        <w:t xml:space="preserve">В </w:t>
      </w:r>
      <w:proofErr w:type="spellStart"/>
      <w:r w:rsidRPr="000B6E31">
        <w:rPr>
          <w:rFonts w:ascii="Times New Roman" w:hAnsi="Times New Roman" w:cs="Times New Roman"/>
          <w:sz w:val="26"/>
          <w:szCs w:val="26"/>
        </w:rPr>
        <w:t>метапредметном</w:t>
      </w:r>
      <w:proofErr w:type="spellEnd"/>
      <w:r w:rsidRPr="000B6E31">
        <w:rPr>
          <w:rFonts w:ascii="Times New Roman" w:hAnsi="Times New Roman" w:cs="Times New Roman"/>
          <w:sz w:val="26"/>
          <w:szCs w:val="26"/>
        </w:rPr>
        <w:t xml:space="preserve"> направлении: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•</w:t>
      </w:r>
      <w:r w:rsidRPr="000B6E31">
        <w:rPr>
          <w:rFonts w:ascii="Times New Roman" w:hAnsi="Times New Roman" w:cs="Times New Roman"/>
          <w:sz w:val="26"/>
          <w:szCs w:val="26"/>
        </w:rPr>
        <w:tab/>
        <w:t>развитие представлений о математике как форме описания и методе познания окружающей действительности; создание условий для приобретения первоначального опыта математического моделирования;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•</w:t>
      </w:r>
      <w:r w:rsidRPr="000B6E31">
        <w:rPr>
          <w:rFonts w:ascii="Times New Roman" w:hAnsi="Times New Roman" w:cs="Times New Roman"/>
          <w:sz w:val="26"/>
          <w:szCs w:val="26"/>
        </w:rPr>
        <w:tab/>
        <w:t>формирование умения видеть математическую задачу в контексте проблемной ситуации.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  </w:t>
      </w:r>
      <w:r w:rsidRPr="000B6E31">
        <w:rPr>
          <w:rFonts w:ascii="Times New Roman" w:hAnsi="Times New Roman" w:cs="Times New Roman"/>
          <w:sz w:val="26"/>
          <w:szCs w:val="26"/>
        </w:rPr>
        <w:t>В предметном направлении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пользоваться геометрическим языком для описа</w:t>
      </w:r>
      <w:r>
        <w:rPr>
          <w:rFonts w:ascii="Times New Roman" w:hAnsi="Times New Roman" w:cs="Times New Roman"/>
          <w:sz w:val="26"/>
          <w:szCs w:val="26"/>
        </w:rPr>
        <w:t>ния предметов окружающего мира;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изображать геометрические фигуры; выполнять чертежи по условию задач; осуществлять преобразования фигур;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распознавать на чертежах, моделях и в окружающей обстановке основные простр</w:t>
      </w:r>
      <w:r>
        <w:rPr>
          <w:rFonts w:ascii="Times New Roman" w:hAnsi="Times New Roman" w:cs="Times New Roman"/>
          <w:sz w:val="26"/>
          <w:szCs w:val="26"/>
        </w:rPr>
        <w:t>анственные тела, изображать их;</w:t>
      </w:r>
    </w:p>
    <w:p w:rsid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 xml:space="preserve">вычислять значения геометрических величин (длин, углов, площадей, объемов); 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решать простейшие планиметрические задачи в пространстве;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использовать приобретенные знания и умения в практической деятельности и повседневной жизни для:</w:t>
      </w:r>
    </w:p>
    <w:p w:rsidR="000B6E3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−</w:t>
      </w:r>
      <w:r w:rsidRPr="000B6E31">
        <w:rPr>
          <w:rFonts w:ascii="Times New Roman" w:hAnsi="Times New Roman" w:cs="Times New Roman"/>
          <w:sz w:val="26"/>
          <w:szCs w:val="26"/>
        </w:rPr>
        <w:tab/>
        <w:t>при построении геометрическими инструментами;</w:t>
      </w:r>
    </w:p>
    <w:p w:rsidR="001B5391" w:rsidRP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6E31">
        <w:rPr>
          <w:rFonts w:ascii="Times New Roman" w:hAnsi="Times New Roman" w:cs="Times New Roman"/>
          <w:sz w:val="26"/>
          <w:szCs w:val="26"/>
        </w:rPr>
        <w:t>для вычисления длин, площадей основных геометрических фигур с помощью формул.</w:t>
      </w: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F60CF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B77D1" w:rsidRPr="00BE3B62" w:rsidRDefault="006F60CF" w:rsidP="009B77D1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9 класс. </w:t>
      </w:r>
      <w:r w:rsidR="009B77D1" w:rsidRPr="00BE3B6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250"/>
        <w:gridCol w:w="6945"/>
      </w:tblGrid>
      <w:tr w:rsidR="009B77D1" w:rsidRPr="00BE3B62" w:rsidTr="00FF48B0">
        <w:tc>
          <w:tcPr>
            <w:tcW w:w="1153" w:type="dxa"/>
          </w:tcPr>
          <w:p w:rsidR="009B77D1" w:rsidRPr="00BE3B62" w:rsidRDefault="009B77D1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9B77D1" w:rsidRPr="00BE3B62" w:rsidRDefault="009B77D1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2250" w:type="dxa"/>
          </w:tcPr>
          <w:p w:rsidR="009B77D1" w:rsidRPr="00BE3B62" w:rsidRDefault="009B77D1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6945" w:type="dxa"/>
          </w:tcPr>
          <w:p w:rsidR="009B77D1" w:rsidRPr="00BE3B62" w:rsidRDefault="009B77D1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Проверяемые требования</w:t>
            </w:r>
          </w:p>
        </w:tc>
      </w:tr>
      <w:tr w:rsidR="009B77D1" w:rsidRPr="00BE3B62" w:rsidTr="00FF48B0">
        <w:tc>
          <w:tcPr>
            <w:tcW w:w="1153" w:type="dxa"/>
          </w:tcPr>
          <w:p w:rsidR="009B77D1" w:rsidRPr="00BE3B62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2250" w:type="dxa"/>
          </w:tcPr>
          <w:p w:rsidR="009B77D1" w:rsidRPr="00BE3B62" w:rsidRDefault="004202C4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Прикладная геометрия</w:t>
            </w:r>
          </w:p>
        </w:tc>
        <w:tc>
          <w:tcPr>
            <w:tcW w:w="6945" w:type="dxa"/>
          </w:tcPr>
          <w:p w:rsidR="009B77D1" w:rsidRPr="00BE3B62" w:rsidRDefault="00CC44F6" w:rsidP="00FF48B0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Умение</w:t>
            </w:r>
            <w:r w:rsidRPr="00CC44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моделировать реальные ситуации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языке геометрии, исследование построенной модели</w:t>
            </w:r>
            <w:r w:rsidRPr="00CC44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использованием геометрических пон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ятий и теорем, использование</w:t>
            </w:r>
            <w:r w:rsidRPr="00CC44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свойства геометрических фигур для решения задач практического содержания</w:t>
            </w:r>
          </w:p>
        </w:tc>
      </w:tr>
      <w:tr w:rsidR="009B77D1" w:rsidRPr="00BE3B62" w:rsidTr="00FF48B0">
        <w:tc>
          <w:tcPr>
            <w:tcW w:w="1153" w:type="dxa"/>
          </w:tcPr>
          <w:p w:rsidR="009B77D1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  <w:p w:rsidR="009B77D1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77D1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77D1" w:rsidRPr="00BE3B62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0" w:type="dxa"/>
          </w:tcPr>
          <w:p w:rsidR="009B77D1" w:rsidRPr="00BE3B62" w:rsidRDefault="003C37F4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Геометрическая</w:t>
            </w:r>
            <w:r w:rsidR="004202C4"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задача на вычисление</w:t>
            </w:r>
          </w:p>
        </w:tc>
        <w:tc>
          <w:tcPr>
            <w:tcW w:w="6945" w:type="dxa"/>
          </w:tcPr>
          <w:p w:rsidR="009B77D1" w:rsidRPr="00BE3B62" w:rsidRDefault="00CC44F6" w:rsidP="00FF48B0">
            <w:pPr>
              <w:widowControl w:val="0"/>
              <w:ind w:right="107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4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9B77D1" w:rsidRPr="00BE3B62" w:rsidTr="00FF48B0">
        <w:tc>
          <w:tcPr>
            <w:tcW w:w="1153" w:type="dxa"/>
          </w:tcPr>
          <w:p w:rsidR="009B77D1" w:rsidRPr="00BE3B62" w:rsidRDefault="009B77D1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250" w:type="dxa"/>
          </w:tcPr>
          <w:p w:rsidR="009B77D1" w:rsidRPr="00BE3B62" w:rsidRDefault="003C37F4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повышенной сложности</w:t>
            </w:r>
          </w:p>
        </w:tc>
        <w:tc>
          <w:tcPr>
            <w:tcW w:w="6945" w:type="dxa"/>
          </w:tcPr>
          <w:p w:rsidR="009B77D1" w:rsidRPr="00BE3B62" w:rsidRDefault="00CC44F6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</w:t>
            </w:r>
            <w:r w:rsidRPr="00CC4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</w:t>
            </w:r>
          </w:p>
        </w:tc>
      </w:tr>
    </w:tbl>
    <w:p w:rsid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Pr="00C70206" w:rsidRDefault="006F60CF" w:rsidP="006F60C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3B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6F60CF" w:rsidRPr="00BE3B62" w:rsidTr="001332CC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6F60CF" w:rsidRPr="00BE3B62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Прикладная геометрия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F60CF" w:rsidRPr="00BE3B62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Геометрическая</w:t>
            </w:r>
            <w:r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задача на вычисление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17.11-27</w:t>
            </w:r>
            <w:r w:rsidRPr="00BE3B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F60CF" w:rsidRPr="00BE3B62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BE3B62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повышенной сложности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20.11, 4.12, 11.12, 25.12</w:t>
            </w:r>
          </w:p>
          <w:p w:rsidR="006F60CF" w:rsidRPr="00BE3B62" w:rsidRDefault="006F60CF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BE3B62" w:rsidRDefault="006F60CF" w:rsidP="001332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F60CF" w:rsidRPr="00BE3B62" w:rsidRDefault="006F60CF" w:rsidP="006F60CF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B6E31" w:rsidRDefault="000B6E31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60CF" w:rsidRDefault="006F60C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B5391" w:rsidRPr="000B6E31" w:rsidRDefault="00F6419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15 проверяет  развитие</w:t>
      </w:r>
      <w:r w:rsidR="004B14B6" w:rsidRPr="000B6E31">
        <w:rPr>
          <w:rFonts w:ascii="Times New Roman" w:hAnsi="Times New Roman" w:cs="Times New Roman"/>
          <w:sz w:val="26"/>
          <w:szCs w:val="26"/>
        </w:rPr>
        <w:t xml:space="preserve">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</w:t>
      </w:r>
      <w:r>
        <w:rPr>
          <w:rFonts w:ascii="Times New Roman" w:hAnsi="Times New Roman" w:cs="Times New Roman"/>
          <w:sz w:val="26"/>
          <w:szCs w:val="26"/>
        </w:rPr>
        <w:t>;  и</w:t>
      </w:r>
      <w:r w:rsidR="004B14B6" w:rsidRPr="000B6E31">
        <w:rPr>
          <w:rFonts w:ascii="Times New Roman" w:hAnsi="Times New Roman" w:cs="Times New Roman"/>
          <w:sz w:val="26"/>
          <w:szCs w:val="26"/>
        </w:rPr>
        <w:t>спользовать свойства геометрических фигур для решения задач практического содержания</w:t>
      </w:r>
    </w:p>
    <w:p w:rsidR="004B14B6" w:rsidRPr="000B6E31" w:rsidRDefault="00F6419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Задание 17 предполагает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проверку  овладения</w:t>
      </w:r>
      <w:proofErr w:type="gramEnd"/>
      <w:r w:rsidR="004B14B6" w:rsidRPr="000B6E31">
        <w:rPr>
          <w:rFonts w:ascii="Times New Roman" w:hAnsi="Times New Roman" w:cs="Times New Roman"/>
          <w:sz w:val="26"/>
          <w:szCs w:val="26"/>
        </w:rPr>
        <w:t xml:space="preserve"> геометрическим языком, формирование систематических знаний о плоских фигурах и их свойствах, использование геометрических понятий и теорем</w:t>
      </w:r>
      <w:r>
        <w:rPr>
          <w:rFonts w:ascii="Times New Roman" w:hAnsi="Times New Roman" w:cs="Times New Roman"/>
          <w:sz w:val="26"/>
          <w:szCs w:val="26"/>
        </w:rPr>
        <w:t>; о</w:t>
      </w:r>
      <w:r w:rsidR="004B14B6" w:rsidRPr="000B6E31">
        <w:rPr>
          <w:rFonts w:ascii="Times New Roman" w:hAnsi="Times New Roman" w:cs="Times New Roman"/>
          <w:sz w:val="26"/>
          <w:szCs w:val="26"/>
        </w:rPr>
        <w:t>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</w:t>
      </w:r>
    </w:p>
    <w:p w:rsidR="008A6F3E" w:rsidRPr="000B6E31" w:rsidRDefault="00F64191" w:rsidP="000B6E3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19 проверяет р</w:t>
      </w:r>
      <w:r w:rsidR="008A6F3E" w:rsidRPr="000B6E31">
        <w:rPr>
          <w:rFonts w:ascii="Times New Roman" w:hAnsi="Times New Roman" w:cs="Times New Roman"/>
          <w:sz w:val="26"/>
          <w:szCs w:val="26"/>
        </w:rPr>
        <w:t>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</w:t>
      </w:r>
      <w:r>
        <w:rPr>
          <w:rFonts w:ascii="Times New Roman" w:hAnsi="Times New Roman" w:cs="Times New Roman"/>
          <w:sz w:val="26"/>
          <w:szCs w:val="26"/>
        </w:rPr>
        <w:t>; р</w:t>
      </w:r>
      <w:r w:rsidR="008A6F3E" w:rsidRPr="000B6E31">
        <w:rPr>
          <w:rFonts w:ascii="Times New Roman" w:hAnsi="Times New Roman" w:cs="Times New Roman"/>
          <w:sz w:val="26"/>
          <w:szCs w:val="26"/>
        </w:rPr>
        <w:t>ешать простые и сложные задачи разных типов, а также задачи повышенной трудности</w:t>
      </w:r>
    </w:p>
    <w:p w:rsidR="0021001F" w:rsidRPr="000B6E31" w:rsidRDefault="0021001F" w:rsidP="000B6E3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70206" w:rsidRPr="00C70206" w:rsidRDefault="00C70206" w:rsidP="00C702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3B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C70206" w:rsidRPr="00BE3B62" w:rsidTr="00FF48B0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B62"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C70206" w:rsidRPr="00BE3B62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Прикладная геометрия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70206" w:rsidRPr="00BE3B62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Геометрическая</w:t>
            </w:r>
            <w:r w:rsidRPr="004202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задача на вычисление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7A4326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7A4326" w:rsidP="00FF48B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17.11-27</w:t>
            </w:r>
            <w:r w:rsidR="00C70206" w:rsidRPr="00BE3B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70206" w:rsidRPr="00BE3B62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6" w:rsidRPr="00BE3B62" w:rsidRDefault="00C70206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повышенной сложности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7A4326" w:rsidP="00FF48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7A4326" w:rsidP="00FF48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20.11, 4.12, 11.12, 25.12</w:t>
            </w:r>
          </w:p>
          <w:p w:rsidR="00C70206" w:rsidRPr="00BE3B62" w:rsidRDefault="00C70206" w:rsidP="00FF48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3B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206" w:rsidRPr="00BE3B62" w:rsidRDefault="00C70206" w:rsidP="00FF48B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70206" w:rsidRPr="00BE3B62" w:rsidRDefault="00C70206" w:rsidP="00C7020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1001F" w:rsidRPr="000B6E31" w:rsidRDefault="0021001F" w:rsidP="000B6E31">
      <w:pPr>
        <w:spacing w:after="0"/>
        <w:rPr>
          <w:sz w:val="26"/>
          <w:szCs w:val="26"/>
        </w:rPr>
      </w:pPr>
    </w:p>
    <w:p w:rsidR="0021001F" w:rsidRPr="000B6E31" w:rsidRDefault="0021001F" w:rsidP="000B6E31">
      <w:pPr>
        <w:spacing w:after="0"/>
        <w:rPr>
          <w:sz w:val="26"/>
          <w:szCs w:val="26"/>
        </w:rPr>
      </w:pPr>
    </w:p>
    <w:p w:rsidR="0021001F" w:rsidRPr="000B6E31" w:rsidRDefault="0021001F" w:rsidP="000B6E31">
      <w:pPr>
        <w:spacing w:after="0"/>
        <w:rPr>
          <w:sz w:val="26"/>
          <w:szCs w:val="26"/>
        </w:rPr>
      </w:pPr>
    </w:p>
    <w:p w:rsidR="0021001F" w:rsidRDefault="0021001F" w:rsidP="001B5391"/>
    <w:p w:rsidR="0021001F" w:rsidRDefault="0021001F" w:rsidP="001B5391"/>
    <w:p w:rsidR="005D4FB2" w:rsidRDefault="00764022" w:rsidP="001B5391">
      <w:r w:rsidRPr="00764022">
        <w:rPr>
          <w:noProof/>
          <w:lang w:eastAsia="ru-RU"/>
        </w:rPr>
        <w:lastRenderedPageBreak/>
        <w:drawing>
          <wp:inline distT="0" distB="0" distL="0" distR="0">
            <wp:extent cx="6390005" cy="8794088"/>
            <wp:effectExtent l="0" t="0" r="0" b="7620"/>
            <wp:docPr id="5" name="Рисунок 5" descr="C:\Users\User\Desktop\приложения впр\ист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иложения впр\ист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4FB2" w:rsidRDefault="005D4FB2" w:rsidP="001B5391"/>
    <w:p w:rsidR="005D4FB2" w:rsidRDefault="005D4FB2" w:rsidP="001B5391"/>
    <w:p w:rsidR="005D4FB2" w:rsidRPr="007B4AC7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общеобразовательное бюджетное учреждение</w:t>
      </w:r>
    </w:p>
    <w:p w:rsidR="005D4FB2" w:rsidRPr="007B4AC7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основная общеобразовательная школа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с.Старотураево</w:t>
      </w:r>
      <w:proofErr w:type="spellEnd"/>
    </w:p>
    <w:p w:rsidR="005D4FB2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Ермекеевский</w:t>
      </w:r>
      <w:proofErr w:type="spellEnd"/>
      <w:r w:rsidRPr="007B4A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</w:t>
      </w:r>
    </w:p>
    <w:p w:rsidR="005D4FB2" w:rsidRPr="007B4AC7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266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5D4FB2" w:rsidRPr="007B4AC7" w:rsidRDefault="005D4FB2" w:rsidP="005D4FB2">
      <w:pPr>
        <w:shd w:val="clear" w:color="auto" w:fill="FFFFFF"/>
        <w:tabs>
          <w:tab w:val="left" w:pos="3384"/>
          <w:tab w:val="left" w:pos="6458"/>
        </w:tabs>
        <w:overflowPunct w:val="0"/>
        <w:autoSpaceDE w:val="0"/>
        <w:autoSpaceDN w:val="0"/>
        <w:adjustRightInd w:val="0"/>
        <w:spacing w:before="120" w:after="0" w:line="240" w:lineRule="auto"/>
        <w:ind w:left="7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spacing w:val="-5"/>
          <w:lang w:eastAsia="ru-RU"/>
        </w:rPr>
        <w:t>Рассмотрено                                                          «Согласовано»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Pr="007B4AC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Утверждаю»</w:t>
      </w: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На заседании   Ш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МО                               Зам директора по УВР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Директор МОБУ ООШ </w:t>
      </w: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_______ Миннибаева Р.М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.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_____</w:t>
      </w:r>
      <w:proofErr w:type="gram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  </w:t>
      </w:r>
      <w:proofErr w:type="spell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Самигуллина</w:t>
      </w:r>
      <w:proofErr w:type="spellEnd"/>
      <w:proofErr w:type="gramEnd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Г.Ф.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  <w:proofErr w:type="spellStart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>с.Старотураево</w:t>
      </w:r>
      <w:proofErr w:type="spellEnd"/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</w:t>
      </w: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>
        <w:rPr>
          <w:rFonts w:ascii="Times New Roman" w:eastAsia="Times New Roman" w:hAnsi="Times New Roman" w:cs="Times New Roman"/>
          <w:position w:val="2"/>
          <w:lang w:eastAsia="ru-RU"/>
        </w:rPr>
        <w:t>Протокол №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_____                                  «____»________2020г.                                    _______Каримова А.Т.   </w:t>
      </w: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«____»_________2020г.                                                               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Приказ  №_____</w:t>
      </w:r>
    </w:p>
    <w:p w:rsidR="005D4FB2" w:rsidRPr="007B4AC7" w:rsidRDefault="005D4FB2" w:rsidP="005D4FB2">
      <w:pPr>
        <w:shd w:val="clear" w:color="auto" w:fill="FFFFFF"/>
        <w:tabs>
          <w:tab w:val="left" w:leader="underscore" w:pos="756"/>
          <w:tab w:val="left" w:leader="underscore" w:pos="2189"/>
          <w:tab w:val="left" w:pos="3398"/>
          <w:tab w:val="left" w:pos="5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position w:val="2"/>
          <w:lang w:eastAsia="ru-RU"/>
        </w:rPr>
        <w:t xml:space="preserve">                               </w:t>
      </w: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от «____»___________2020г.       </w:t>
      </w:r>
    </w:p>
    <w:p w:rsidR="005D4FB2" w:rsidRPr="007B4AC7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  <w:r w:rsidRPr="007B4AC7">
        <w:rPr>
          <w:rFonts w:ascii="Times New Roman" w:eastAsia="Times New Roman" w:hAnsi="Times New Roman" w:cs="Times New Roman"/>
          <w:position w:val="2"/>
          <w:lang w:eastAsia="ru-RU"/>
        </w:rPr>
        <w:t xml:space="preserve"> </w:t>
      </w: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D4FB2" w:rsidRPr="00B04A4B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ПРИЛОЖЕНИЕ</w:t>
      </w:r>
    </w:p>
    <w:p w:rsidR="005D4FB2" w:rsidRPr="00B04A4B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к рабочей программе</w:t>
      </w:r>
    </w:p>
    <w:p w:rsidR="005D4FB2" w:rsidRPr="00B04A4B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 учебному предмету «История</w:t>
      </w: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»</w:t>
      </w:r>
    </w:p>
    <w:p w:rsidR="005D4FB2" w:rsidRPr="00B04A4B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для обучающихся 7</w:t>
      </w: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класса</w:t>
      </w: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B04A4B">
        <w:rPr>
          <w:rFonts w:ascii="Times New Roman,Bold" w:hAnsi="Times New Roman,Bold" w:cs="Times New Roman,Bold"/>
          <w:b/>
          <w:bCs/>
          <w:sz w:val="28"/>
          <w:szCs w:val="28"/>
        </w:rPr>
        <w:t>на 2020-2021 учебный год</w:t>
      </w: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программы:</w:t>
      </w:r>
      <w:r w:rsidRPr="00B04A4B">
        <w:t xml:space="preserve"> </w:t>
      </w:r>
      <w:proofErr w:type="spellStart"/>
      <w:r w:rsidRPr="00B04A4B">
        <w:rPr>
          <w:rFonts w:ascii="Times New Roman" w:hAnsi="Times New Roman" w:cs="Times New Roman"/>
          <w:sz w:val="28"/>
          <w:szCs w:val="28"/>
        </w:rPr>
        <w:t>Вахитова</w:t>
      </w:r>
      <w:proofErr w:type="spellEnd"/>
      <w:r w:rsidRPr="00B04A4B">
        <w:rPr>
          <w:rFonts w:ascii="Times New Roman" w:hAnsi="Times New Roman" w:cs="Times New Roman"/>
          <w:sz w:val="28"/>
          <w:szCs w:val="28"/>
        </w:rPr>
        <w:t xml:space="preserve"> Л.Ф., </w:t>
      </w:r>
    </w:p>
    <w:p w:rsidR="005D4FB2" w:rsidRPr="00B04A4B" w:rsidRDefault="005D4FB2" w:rsidP="005D4F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 xml:space="preserve">учитель высшей </w:t>
      </w:r>
    </w:p>
    <w:p w:rsidR="005D4FB2" w:rsidRDefault="005D4FB2" w:rsidP="005D4F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4B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5D4FB2" w:rsidRDefault="005D4FB2" w:rsidP="005D4F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4F3A" w:rsidRDefault="009B4F3A" w:rsidP="005D4F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FB2" w:rsidRDefault="005D4FB2" w:rsidP="005D4F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С.Старотураево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5D4FB2" w:rsidRPr="007B4AC7" w:rsidRDefault="005D4FB2" w:rsidP="005D4FB2">
      <w:pPr>
        <w:shd w:val="clear" w:color="auto" w:fill="FFFFFF"/>
        <w:overflowPunct w:val="0"/>
        <w:autoSpaceDE w:val="0"/>
        <w:autoSpaceDN w:val="0"/>
        <w:adjustRightInd w:val="0"/>
        <w:spacing w:after="0" w:line="432" w:lineRule="exact"/>
        <w:rPr>
          <w:rFonts w:ascii="Times New Roman" w:eastAsia="Times New Roman" w:hAnsi="Times New Roman" w:cs="Times New Roman"/>
          <w:position w:val="2"/>
          <w:lang w:eastAsia="ru-RU"/>
        </w:rPr>
      </w:pPr>
    </w:p>
    <w:p w:rsidR="0021001F" w:rsidRPr="005E4FC2" w:rsidRDefault="0021001F" w:rsidP="0021001F"/>
    <w:p w:rsidR="0021001F" w:rsidRPr="00BE3B62" w:rsidRDefault="0021001F" w:rsidP="002100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3B62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</w:p>
    <w:p w:rsidR="0021001F" w:rsidRPr="009B4F3A" w:rsidRDefault="0021001F" w:rsidP="00210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B62">
        <w:rPr>
          <w:rFonts w:ascii="Times New Roman" w:hAnsi="Times New Roman" w:cs="Times New Roman"/>
          <w:sz w:val="26"/>
          <w:szCs w:val="26"/>
        </w:rPr>
        <w:tab/>
      </w:r>
      <w:r w:rsidRPr="009B4F3A">
        <w:rPr>
          <w:rFonts w:ascii="Times New Roman" w:hAnsi="Times New Roman" w:cs="Times New Roman"/>
          <w:sz w:val="24"/>
          <w:szCs w:val="24"/>
        </w:rPr>
        <w:t>Приложение к рабочей прог</w:t>
      </w:r>
      <w:r w:rsidR="00884DFE" w:rsidRPr="009B4F3A">
        <w:rPr>
          <w:rFonts w:ascii="Times New Roman" w:hAnsi="Times New Roman" w:cs="Times New Roman"/>
          <w:sz w:val="24"/>
          <w:szCs w:val="24"/>
        </w:rPr>
        <w:t>рамме по предмету « История</w:t>
      </w:r>
      <w:r w:rsidRPr="009B4F3A">
        <w:rPr>
          <w:rFonts w:ascii="Times New Roman" w:hAnsi="Times New Roman" w:cs="Times New Roman"/>
          <w:sz w:val="24"/>
          <w:szCs w:val="24"/>
        </w:rPr>
        <w:t>» составлено на основании:</w:t>
      </w:r>
    </w:p>
    <w:p w:rsidR="0021001F" w:rsidRPr="009B4F3A" w:rsidRDefault="0021001F" w:rsidP="00210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lastRenderedPageBreak/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>Аналитической справки по результатам проведения всероссийской пров</w:t>
      </w:r>
      <w:r w:rsidR="00884DFE" w:rsidRPr="009B4F3A">
        <w:rPr>
          <w:rFonts w:ascii="Times New Roman" w:eastAsia="Times New Roman" w:hAnsi="Times New Roman" w:cs="Times New Roman"/>
          <w:bCs/>
          <w:sz w:val="24"/>
          <w:szCs w:val="24"/>
        </w:rPr>
        <w:t>ерочной работы по истории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курс </w:t>
      </w:r>
      <w:r w:rsidR="00884DFE" w:rsidRPr="009B4F3A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класса.  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  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 – ВПР), проведенных  в сентябре-октябре 2020 г. 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376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По результатам анализа проведенной проверочной работы п</w:t>
      </w:r>
      <w:r w:rsidR="0087376F" w:rsidRPr="009B4F3A">
        <w:rPr>
          <w:rFonts w:ascii="Times New Roman" w:eastAsia="Times New Roman" w:hAnsi="Times New Roman" w:cs="Times New Roman"/>
          <w:bCs/>
          <w:sz w:val="24"/>
          <w:szCs w:val="24"/>
        </w:rPr>
        <w:t>о истории за курс 6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класса можно сделать следующие выводы: материал, пройденный за год, усвоен на среднем уровне, это с</w:t>
      </w:r>
      <w:r w:rsidR="0087376F" w:rsidRPr="009B4F3A">
        <w:rPr>
          <w:rFonts w:ascii="Times New Roman" w:eastAsia="Times New Roman" w:hAnsi="Times New Roman" w:cs="Times New Roman"/>
          <w:bCs/>
          <w:sz w:val="24"/>
          <w:szCs w:val="24"/>
        </w:rPr>
        <w:t>вязано со следующими затруднениями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87376F"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давать оценку событиям и личностям отечественной и всеобщей истории Средних веков, 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7376F" w:rsidRPr="009B4F3A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</w: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7376F" w:rsidRPr="009B4F3A">
        <w:rPr>
          <w:rFonts w:ascii="Times New Roman" w:eastAsia="Times New Roman" w:hAnsi="Times New Roman" w:cs="Times New Roman"/>
          <w:bCs/>
          <w:sz w:val="24"/>
          <w:szCs w:val="24"/>
        </w:rPr>
        <w:t>, объяснять причины и следствия ключевых событий отечественной и всеобщей истории Средних веков.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выявленными затруднениями обучающихся составлено данное приложение.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>Срок реализации 15.11.2020-27.12.2020</w:t>
      </w:r>
    </w:p>
    <w:p w:rsidR="0021001F" w:rsidRPr="009B4F3A" w:rsidRDefault="0021001F" w:rsidP="0021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5C4" w:rsidRPr="009B4F3A" w:rsidRDefault="0021001F" w:rsidP="00BF08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Цель: </w:t>
      </w:r>
      <w:r w:rsidR="007C15C4" w:rsidRPr="009B4F3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="007C15C4" w:rsidRPr="009B4F3A">
        <w:rPr>
          <w:rFonts w:ascii="Times New Roman" w:hAnsi="Times New Roman" w:cs="Times New Roman"/>
          <w:sz w:val="24"/>
          <w:szCs w:val="24"/>
        </w:rPr>
        <w:t>умений осознанно использовать речевые средства в соответствии с задачей коммуникации; умений создавать, применять и преобразовывать знаки и символы, модели и схемы для решения учебных и познавательных задач;</w:t>
      </w:r>
      <w:r w:rsidR="007C15C4" w:rsidRPr="009B4F3A">
        <w:rPr>
          <w:sz w:val="24"/>
          <w:szCs w:val="24"/>
        </w:rPr>
        <w:t xml:space="preserve"> </w:t>
      </w:r>
      <w:r w:rsidR="007C15C4" w:rsidRPr="009B4F3A">
        <w:rPr>
          <w:rFonts w:ascii="Times New Roman" w:hAnsi="Times New Roman" w:cs="Times New Roman"/>
          <w:sz w:val="24"/>
          <w:szCs w:val="24"/>
        </w:rPr>
        <w:t>умений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  <w:r w:rsidR="00BF088A" w:rsidRPr="009B4F3A">
        <w:rPr>
          <w:rFonts w:ascii="Times New Roman" w:hAnsi="Times New Roman" w:cs="Times New Roman"/>
          <w:sz w:val="24"/>
          <w:szCs w:val="24"/>
        </w:rPr>
        <w:t>.</w:t>
      </w:r>
    </w:p>
    <w:p w:rsidR="0021001F" w:rsidRPr="009B4F3A" w:rsidRDefault="0021001F" w:rsidP="0021001F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3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 xml:space="preserve">Личностные результаты: 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4F3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F3A">
        <w:rPr>
          <w:rFonts w:ascii="Times New Roman" w:hAnsi="Times New Roman" w:cs="Times New Roman"/>
          <w:sz w:val="24"/>
          <w:szCs w:val="24"/>
        </w:rPr>
        <w:t xml:space="preserve"> познавательных интересов на основе развития интеллектуальных и творческих способностей учащихся;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самостоятельность в приобретении новых знаний и практических умений;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осмысление социально-нравственного опыта предшествующих поколений, способность к самосовершенствованию;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B4F3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B4F3A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 xml:space="preserve">— способность сознательно организовывать и регулировать свою деятельность - учебную, общественную и др.; 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 xml:space="preserve"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</w:t>
      </w:r>
      <w:r w:rsidRPr="009B4F3A">
        <w:rPr>
          <w:rFonts w:ascii="Times New Roman" w:hAnsi="Times New Roman" w:cs="Times New Roman"/>
          <w:sz w:val="24"/>
          <w:szCs w:val="24"/>
        </w:rPr>
        <w:lastRenderedPageBreak/>
        <w:t xml:space="preserve">обосновывать выводы и т. д.), использовать современные источники информации, в том числе материалы на электронных носителях; 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заполнять и дополнять таблицы, схемы, диаграммы, тексты.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</w:t>
      </w:r>
      <w:r w:rsidRPr="009B4F3A">
        <w:rPr>
          <w:rFonts w:ascii="Times New Roman" w:hAnsi="Times New Roman" w:cs="Times New Roman"/>
          <w:sz w:val="24"/>
          <w:szCs w:val="24"/>
        </w:rPr>
        <w:tab/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 xml:space="preserve">— овладение целостными представлениями об историческом пути человечества как необходимой основы для миропонимания и познания современного общества; </w:t>
      </w:r>
    </w:p>
    <w:p w:rsidR="00BB3FC4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 xml:space="preserve">— 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курсе всеобщей истории; </w:t>
      </w:r>
    </w:p>
    <w:p w:rsidR="0021001F" w:rsidRPr="009B4F3A" w:rsidRDefault="00BB3FC4" w:rsidP="00BB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— способность соотносить историческое время и историческое пространство, действия и поступки личностей во времени и пространстве.</w:t>
      </w: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60CF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03D5" w:rsidRPr="009B4F3A" w:rsidRDefault="006F60CF" w:rsidP="002A03D5">
      <w:pPr>
        <w:shd w:val="clear" w:color="auto" w:fill="FFFFFF"/>
        <w:spacing w:after="15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 класс. </w:t>
      </w:r>
      <w:r w:rsidR="002A03D5" w:rsidRPr="009B4F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958"/>
        <w:gridCol w:w="6237"/>
      </w:tblGrid>
      <w:tr w:rsidR="002A03D5" w:rsidRPr="009B4F3A" w:rsidTr="006F60CF">
        <w:tc>
          <w:tcPr>
            <w:tcW w:w="1153" w:type="dxa"/>
          </w:tcPr>
          <w:p w:rsidR="002A03D5" w:rsidRPr="009B4F3A" w:rsidRDefault="002A03D5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2A03D5" w:rsidRPr="009B4F3A" w:rsidRDefault="002A03D5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958" w:type="dxa"/>
          </w:tcPr>
          <w:p w:rsidR="002A03D5" w:rsidRPr="009B4F3A" w:rsidRDefault="002A03D5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237" w:type="dxa"/>
          </w:tcPr>
          <w:p w:rsidR="002A03D5" w:rsidRPr="009B4F3A" w:rsidRDefault="002A03D5" w:rsidP="00FF48B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Проверяемые требования</w:t>
            </w:r>
          </w:p>
        </w:tc>
      </w:tr>
      <w:tr w:rsidR="002A03D5" w:rsidRPr="009B4F3A" w:rsidTr="006F60CF">
        <w:tc>
          <w:tcPr>
            <w:tcW w:w="1153" w:type="dxa"/>
          </w:tcPr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</w:tcPr>
          <w:p w:rsidR="002A03D5" w:rsidRPr="009B4F3A" w:rsidRDefault="00581F63" w:rsidP="00433D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Исторические персоналии</w:t>
            </w:r>
          </w:p>
        </w:tc>
        <w:tc>
          <w:tcPr>
            <w:tcW w:w="6237" w:type="dxa"/>
          </w:tcPr>
          <w:p w:rsidR="002A03D5" w:rsidRPr="009B4F3A" w:rsidRDefault="002A03D5" w:rsidP="00FF48B0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2A03D5" w:rsidRPr="009B4F3A" w:rsidTr="006F60CF">
        <w:tc>
          <w:tcPr>
            <w:tcW w:w="1153" w:type="dxa"/>
          </w:tcPr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</w:tcPr>
          <w:p w:rsidR="00581F63" w:rsidRPr="009B4F3A" w:rsidRDefault="00824C37" w:rsidP="0058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Verdana" w:hAnsi="Verdana"/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="00581F63" w:rsidRPr="009B4F3A">
              <w:rPr>
                <w:rFonts w:ascii="Times New Roman" w:hAnsi="Times New Roman" w:cs="Times New Roman"/>
                <w:sz w:val="24"/>
                <w:szCs w:val="24"/>
              </w:rPr>
              <w:t>Историческая карта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  <w:p w:rsidR="002A03D5" w:rsidRPr="009B4F3A" w:rsidRDefault="002A03D5" w:rsidP="00581F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A03D5" w:rsidRPr="009B4F3A" w:rsidRDefault="002A03D5" w:rsidP="00FF48B0">
            <w:pPr>
              <w:widowControl w:val="0"/>
              <w:ind w:right="10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</w:tr>
      <w:tr w:rsidR="002A03D5" w:rsidRPr="009B4F3A" w:rsidTr="006F60CF">
        <w:tc>
          <w:tcPr>
            <w:tcW w:w="1153" w:type="dxa"/>
          </w:tcPr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8" w:type="dxa"/>
          </w:tcPr>
          <w:p w:rsidR="00581F63" w:rsidRPr="009B4F3A" w:rsidRDefault="00581F63" w:rsidP="0058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Причины и следствия ключевых событий отечественной и всеобщей истории Средних веков</w:t>
            </w:r>
          </w:p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A03D5" w:rsidRPr="009B4F3A" w:rsidRDefault="002A03D5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:rsidR="006F60CF" w:rsidRPr="009B4F3A" w:rsidRDefault="006F60CF" w:rsidP="006F60C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F3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6F60CF" w:rsidRPr="009B4F3A" w:rsidTr="001332CC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6F60CF" w:rsidRPr="009B4F3A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Verdana" w:hAnsi="Verdana"/>
                <w:bCs/>
                <w:color w:val="000000"/>
                <w:sz w:val="24"/>
                <w:szCs w:val="24"/>
                <w:shd w:val="clear" w:color="auto" w:fill="FFFFFF"/>
              </w:rPr>
              <w:t>Исторические персоналии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0CF" w:rsidRPr="009B4F3A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Историческая карта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  <w:p w:rsidR="006F60CF" w:rsidRPr="009B4F3A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0CF" w:rsidRPr="009B4F3A" w:rsidTr="001332CC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0CF" w:rsidRPr="009B4F3A" w:rsidRDefault="006F60CF" w:rsidP="001332C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Причины и следствия ключевых событий отечественной и всеобщей истории Средних веков</w:t>
            </w:r>
          </w:p>
          <w:p w:rsidR="006F60CF" w:rsidRPr="009B4F3A" w:rsidRDefault="006F60CF" w:rsidP="001332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 – 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0CF" w:rsidRPr="009B4F3A" w:rsidRDefault="006F60CF" w:rsidP="00133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60CF" w:rsidRPr="009B4F3A" w:rsidRDefault="006F60CF" w:rsidP="006F60CF">
      <w:pPr>
        <w:rPr>
          <w:rFonts w:ascii="Times New Roman" w:hAnsi="Times New Roman" w:cs="Times New Roman"/>
          <w:sz w:val="24"/>
          <w:szCs w:val="24"/>
        </w:rPr>
      </w:pPr>
    </w:p>
    <w:p w:rsidR="0021001F" w:rsidRPr="009B4F3A" w:rsidRDefault="0021001F" w:rsidP="00BB3F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001F" w:rsidRPr="009B4F3A" w:rsidRDefault="0021001F" w:rsidP="00BB3F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435" w:rsidRPr="009B4F3A" w:rsidRDefault="008F03C7" w:rsidP="001B5391">
      <w:pPr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Задание 4 проверяет у</w:t>
      </w:r>
      <w:r w:rsidR="00A53435" w:rsidRPr="009B4F3A">
        <w:rPr>
          <w:rFonts w:ascii="Times New Roman" w:hAnsi="Times New Roman" w:cs="Times New Roman"/>
          <w:sz w:val="24"/>
          <w:szCs w:val="24"/>
        </w:rPr>
        <w:t>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</w:r>
    </w:p>
    <w:p w:rsidR="00E465F9" w:rsidRPr="009B4F3A" w:rsidRDefault="008F03C7" w:rsidP="001B5391">
      <w:pPr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Задание 6 проверяет  у</w:t>
      </w:r>
      <w:r w:rsidR="00E465F9" w:rsidRPr="009B4F3A">
        <w:rPr>
          <w:rFonts w:ascii="Times New Roman" w:hAnsi="Times New Roman" w:cs="Times New Roman"/>
          <w:sz w:val="24"/>
          <w:szCs w:val="24"/>
        </w:rPr>
        <w:t>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</w:r>
    </w:p>
    <w:p w:rsidR="00E465F9" w:rsidRPr="009B4F3A" w:rsidRDefault="008F03C7" w:rsidP="001B5391">
      <w:pPr>
        <w:rPr>
          <w:rFonts w:ascii="Times New Roman" w:hAnsi="Times New Roman" w:cs="Times New Roman"/>
          <w:sz w:val="24"/>
          <w:szCs w:val="24"/>
        </w:rPr>
      </w:pPr>
      <w:r w:rsidRPr="009B4F3A">
        <w:rPr>
          <w:rFonts w:ascii="Times New Roman" w:hAnsi="Times New Roman" w:cs="Times New Roman"/>
          <w:sz w:val="24"/>
          <w:szCs w:val="24"/>
        </w:rPr>
        <w:t>Задание 7 проверяет у</w:t>
      </w:r>
      <w:r w:rsidR="00D847E5" w:rsidRPr="009B4F3A">
        <w:rPr>
          <w:rFonts w:ascii="Times New Roman" w:hAnsi="Times New Roman" w:cs="Times New Roman"/>
          <w:sz w:val="24"/>
          <w:szCs w:val="24"/>
        </w:rPr>
        <w:t>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</w:t>
      </w:r>
    </w:p>
    <w:p w:rsidR="00C66D5E" w:rsidRPr="009B4F3A" w:rsidRDefault="00C66D5E" w:rsidP="00C66D5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F3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657"/>
        <w:gridCol w:w="1275"/>
        <w:gridCol w:w="1985"/>
        <w:gridCol w:w="1701"/>
      </w:tblGrid>
      <w:tr w:rsidR="00C66D5E" w:rsidRPr="009B4F3A" w:rsidTr="00FF48B0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C66D5E" w:rsidRPr="009B4F3A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985F40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Verdana" w:hAnsi="Verdana"/>
                <w:bCs/>
                <w:color w:val="000000"/>
                <w:sz w:val="24"/>
                <w:szCs w:val="24"/>
                <w:shd w:val="clear" w:color="auto" w:fill="FFFFFF"/>
              </w:rPr>
              <w:t>Исторические персоналии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D5E" w:rsidRPr="009B4F3A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8F1" w:rsidRPr="009B4F3A" w:rsidRDefault="00AB18F1" w:rsidP="00AB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>Историческая карта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  <w:p w:rsidR="00C66D5E" w:rsidRPr="009B4F3A" w:rsidRDefault="00C66D5E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D5E" w:rsidRPr="009B4F3A" w:rsidTr="00FF48B0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D5E" w:rsidRPr="009B4F3A" w:rsidRDefault="00C66D5E" w:rsidP="00FF48B0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F63" w:rsidRPr="009B4F3A" w:rsidRDefault="00581F63" w:rsidP="0058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F3A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следствия ключевых событий отечественной и всеобщей истории Средних </w:t>
            </w:r>
            <w:r w:rsidRPr="009B4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веков</w:t>
            </w:r>
          </w:p>
          <w:p w:rsidR="00C66D5E" w:rsidRPr="009B4F3A" w:rsidRDefault="00C66D5E" w:rsidP="00FF48B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3266B4" w:rsidP="00FF48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3266B4" w:rsidP="00FF48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 – 27.12.</w:t>
            </w:r>
            <w:r w:rsidR="00C66D5E" w:rsidRPr="009B4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D5E" w:rsidRPr="009B4F3A" w:rsidRDefault="00C66D5E" w:rsidP="00FF48B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001F" w:rsidRPr="009B4F3A" w:rsidRDefault="0021001F" w:rsidP="001B5391">
      <w:pPr>
        <w:rPr>
          <w:rFonts w:ascii="Times New Roman" w:hAnsi="Times New Roman" w:cs="Times New Roman"/>
          <w:sz w:val="24"/>
          <w:szCs w:val="24"/>
        </w:rPr>
      </w:pPr>
    </w:p>
    <w:sectPr w:rsidR="0021001F" w:rsidRPr="009B4F3A" w:rsidSect="00954231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D30B0"/>
    <w:multiLevelType w:val="multilevel"/>
    <w:tmpl w:val="1F7A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72A59"/>
    <w:multiLevelType w:val="multilevel"/>
    <w:tmpl w:val="8E04D1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4F61D8"/>
    <w:multiLevelType w:val="multilevel"/>
    <w:tmpl w:val="EA82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D5C0E"/>
    <w:multiLevelType w:val="multilevel"/>
    <w:tmpl w:val="8C0C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55574"/>
    <w:multiLevelType w:val="multilevel"/>
    <w:tmpl w:val="012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1709B6"/>
    <w:multiLevelType w:val="multilevel"/>
    <w:tmpl w:val="54D4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0D4076"/>
    <w:multiLevelType w:val="multilevel"/>
    <w:tmpl w:val="3E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C7"/>
    <w:rsid w:val="00085064"/>
    <w:rsid w:val="000B6E31"/>
    <w:rsid w:val="000F367E"/>
    <w:rsid w:val="001B5391"/>
    <w:rsid w:val="001D1651"/>
    <w:rsid w:val="0021001F"/>
    <w:rsid w:val="002A03D5"/>
    <w:rsid w:val="002F65D7"/>
    <w:rsid w:val="003266B4"/>
    <w:rsid w:val="003C37F4"/>
    <w:rsid w:val="003F24F0"/>
    <w:rsid w:val="004202C4"/>
    <w:rsid w:val="00433D69"/>
    <w:rsid w:val="004543F2"/>
    <w:rsid w:val="004717F5"/>
    <w:rsid w:val="004B14B6"/>
    <w:rsid w:val="0053071D"/>
    <w:rsid w:val="005754F5"/>
    <w:rsid w:val="00581F63"/>
    <w:rsid w:val="005D4FB2"/>
    <w:rsid w:val="005E4FC2"/>
    <w:rsid w:val="006A5663"/>
    <w:rsid w:val="006F60CF"/>
    <w:rsid w:val="00764022"/>
    <w:rsid w:val="00786ADF"/>
    <w:rsid w:val="007A4326"/>
    <w:rsid w:val="007B4AC7"/>
    <w:rsid w:val="007C15C4"/>
    <w:rsid w:val="00815A75"/>
    <w:rsid w:val="00824C37"/>
    <w:rsid w:val="0087376F"/>
    <w:rsid w:val="00884DFE"/>
    <w:rsid w:val="008A6F3E"/>
    <w:rsid w:val="008F03C7"/>
    <w:rsid w:val="00954231"/>
    <w:rsid w:val="009814C3"/>
    <w:rsid w:val="00985F40"/>
    <w:rsid w:val="00992FDE"/>
    <w:rsid w:val="009A52CE"/>
    <w:rsid w:val="009B4F3A"/>
    <w:rsid w:val="009B77D1"/>
    <w:rsid w:val="009E75A0"/>
    <w:rsid w:val="00A14DB7"/>
    <w:rsid w:val="00A167DE"/>
    <w:rsid w:val="00A53435"/>
    <w:rsid w:val="00A77416"/>
    <w:rsid w:val="00A94516"/>
    <w:rsid w:val="00AB079B"/>
    <w:rsid w:val="00AB18F1"/>
    <w:rsid w:val="00B04A4B"/>
    <w:rsid w:val="00B160C2"/>
    <w:rsid w:val="00B65B20"/>
    <w:rsid w:val="00BB3FC4"/>
    <w:rsid w:val="00BE3B62"/>
    <w:rsid w:val="00BF088A"/>
    <w:rsid w:val="00C66D5E"/>
    <w:rsid w:val="00C70206"/>
    <w:rsid w:val="00CC44F6"/>
    <w:rsid w:val="00CF1EF7"/>
    <w:rsid w:val="00D135C9"/>
    <w:rsid w:val="00D27C8C"/>
    <w:rsid w:val="00D60771"/>
    <w:rsid w:val="00D847E5"/>
    <w:rsid w:val="00D87CDD"/>
    <w:rsid w:val="00D93473"/>
    <w:rsid w:val="00E06CD6"/>
    <w:rsid w:val="00E070E4"/>
    <w:rsid w:val="00E3793F"/>
    <w:rsid w:val="00E465F9"/>
    <w:rsid w:val="00E7204B"/>
    <w:rsid w:val="00EE1599"/>
    <w:rsid w:val="00F2742C"/>
    <w:rsid w:val="00F6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8187C-57D3-4DBD-8AD9-36655C6C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DEACE-18A3-4AD8-8AF5-C4B47C25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19</Pages>
  <Words>4128</Words>
  <Characters>23534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72</cp:revision>
  <cp:lastPrinted>2020-12-14T16:17:00Z</cp:lastPrinted>
  <dcterms:created xsi:type="dcterms:W3CDTF">2020-12-05T11:41:00Z</dcterms:created>
  <dcterms:modified xsi:type="dcterms:W3CDTF">2011-12-31T18:15:00Z</dcterms:modified>
</cp:coreProperties>
</file>